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附件4：</w:t>
      </w:r>
    </w:p>
    <w:p>
      <w:pPr>
        <w:widowControl/>
        <w:jc w:val="center"/>
        <w:outlineLvl w:val="0"/>
        <w:rPr>
          <w:rFonts w:ascii="方正小标宋_GBK" w:eastAsia="方正小标宋_GBK" w:cs="Times New Roman"/>
          <w:bCs/>
          <w:kern w:val="36"/>
          <w:sz w:val="32"/>
          <w:szCs w:val="32"/>
        </w:rPr>
      </w:pP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关于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  <w:lang w:val="en-US" w:eastAsia="zh-CN"/>
        </w:rPr>
        <w:t>2022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年奎屯市社会保险基金决算的说明</w:t>
      </w:r>
    </w:p>
    <w:p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奎屯市市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财政局、人力资源社会保障局和医疗保障局关于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480" w:firstLineChars="15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</w:rPr>
        <w:t>奎屯市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29144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28431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713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3768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万元。分项情况如下：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一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、城乡居民基本养老保险基金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333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180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2570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left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  <w:lang w:eastAsia="zh-CN"/>
        </w:rPr>
        <w:t>二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、机关事业单位基本养老保险基金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28607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12336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12705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28243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28115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364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eastAsia="仿宋_GB2312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1F8D"/>
    <w:rsid w:val="000168B8"/>
    <w:rsid w:val="00017B23"/>
    <w:rsid w:val="00022C5D"/>
    <w:rsid w:val="0002505B"/>
    <w:rsid w:val="0006554E"/>
    <w:rsid w:val="000F0557"/>
    <w:rsid w:val="00131C2C"/>
    <w:rsid w:val="0014529C"/>
    <w:rsid w:val="00185484"/>
    <w:rsid w:val="0018670A"/>
    <w:rsid w:val="001A2DFD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5C798B"/>
    <w:rsid w:val="0060358E"/>
    <w:rsid w:val="00685DC6"/>
    <w:rsid w:val="006A5157"/>
    <w:rsid w:val="006B09A7"/>
    <w:rsid w:val="00780534"/>
    <w:rsid w:val="007C2132"/>
    <w:rsid w:val="00852DC4"/>
    <w:rsid w:val="00853292"/>
    <w:rsid w:val="00862D79"/>
    <w:rsid w:val="008A108D"/>
    <w:rsid w:val="008F6201"/>
    <w:rsid w:val="009025D7"/>
    <w:rsid w:val="00A20B66"/>
    <w:rsid w:val="00A45D8A"/>
    <w:rsid w:val="00A73D74"/>
    <w:rsid w:val="00B0708D"/>
    <w:rsid w:val="00B533B6"/>
    <w:rsid w:val="00BA7E35"/>
    <w:rsid w:val="00C067B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0FA60E6"/>
    <w:rsid w:val="2E505AD4"/>
    <w:rsid w:val="2E80198A"/>
    <w:rsid w:val="48832D24"/>
    <w:rsid w:val="700F5318"/>
    <w:rsid w:val="76C34F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3</Pages>
  <Words>161</Words>
  <Characters>919</Characters>
  <Lines>7</Lines>
  <Paragraphs>2</Paragraphs>
  <TotalTime>1468</TotalTime>
  <ScaleCrop>false</ScaleCrop>
  <LinksUpToDate>false</LinksUpToDate>
  <CharactersWithSpaces>1078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Administrator</cp:lastModifiedBy>
  <cp:lastPrinted>2018-03-05T11:44:00Z</cp:lastPrinted>
  <dcterms:modified xsi:type="dcterms:W3CDTF">2023-08-22T05:02:14Z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