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tbl>
      <w:tblPr>
        <w:tblStyle w:val="5"/>
        <w:tblW w:w="894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1"/>
        <w:gridCol w:w="1039"/>
        <w:gridCol w:w="1"/>
        <w:gridCol w:w="1033"/>
        <w:gridCol w:w="456"/>
        <w:gridCol w:w="692"/>
        <w:gridCol w:w="1172"/>
        <w:gridCol w:w="96"/>
        <w:gridCol w:w="836"/>
        <w:gridCol w:w="1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9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0"/>
                <w:szCs w:val="40"/>
                <w:lang w:val="en-US" w:eastAsia="zh-CN"/>
              </w:rPr>
              <w:t>个人社会保险补贴审批表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5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申请街道（乡镇）（盖章）</w:t>
            </w:r>
          </w:p>
        </w:tc>
        <w:tc>
          <w:tcPr>
            <w:tcW w:w="54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申请日期：    年   月   日    单位：元、人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个人社保账号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账号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从事灵活就业种类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自主创业项目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一般劳动者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高校毕业生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就业困难人员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申请补贴时间</w:t>
            </w:r>
          </w:p>
        </w:tc>
        <w:tc>
          <w:tcPr>
            <w:tcW w:w="76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年第   季度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月  日---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请抄录以下内容并盖章：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本人承诺，提供的信息和申报资料均真实有效，如有不实，愿承担一切责任。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申请人（签章）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：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社会保险补贴项目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养老保险补贴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医疗保险补贴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失业保险补贴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申请数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行政主管部门审核情况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县（市、区）级人力资源和社会保障部门审核意见（盖章）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经审核，建议（不予）拨付社会保险补贴资金       元。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财政部门审核意见（盖章）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经审核，同意（不同意）拨付社会保险补贴资金 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年   月   日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A68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2023-03-06T09:30:29Z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